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9A0D1" w14:textId="77777777" w:rsidR="003A611A" w:rsidRPr="00590BC3" w:rsidRDefault="0024479D" w:rsidP="005827E9">
      <w:pPr>
        <w:outlineLvl w:val="0"/>
        <w:rPr>
          <w:color w:val="000000"/>
          <w:sz w:val="20"/>
          <w:szCs w:val="20"/>
        </w:rPr>
      </w:pPr>
      <w:r w:rsidRPr="00590BC3"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CBC69E" wp14:editId="708F820C">
                <wp:simplePos x="0" y="0"/>
                <wp:positionH relativeFrom="column">
                  <wp:posOffset>38100</wp:posOffset>
                </wp:positionH>
                <wp:positionV relativeFrom="paragraph">
                  <wp:posOffset>0</wp:posOffset>
                </wp:positionV>
                <wp:extent cx="1257300" cy="685800"/>
                <wp:effectExtent l="5080" t="5080" r="1397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63AAA" w14:textId="77777777" w:rsidR="003A611A" w:rsidRDefault="003A611A" w:rsidP="003A611A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0F056F91" w14:textId="77777777" w:rsidR="003A611A" w:rsidRPr="00590BC3" w:rsidRDefault="003A611A" w:rsidP="003A611A">
                            <w:pPr>
                              <w:jc w:val="center"/>
                            </w:pPr>
                            <w:r w:rsidRPr="00590BC3">
                              <w:rPr>
                                <w:highlight w:val="yellow"/>
                              </w:rPr>
                              <w:t>Ajans Logosu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pt;margin-top:0;width:99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">
                <v:textbox>
                  <w:txbxContent>
                    <w:p w:rsidR="003A611A" w:rsidRDefault="003A611A" w:rsidP="003A611A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3A611A" w:rsidRPr="00590BC3" w:rsidRDefault="003A611A" w:rsidP="003A611A">
                      <w:pPr>
                        <w:jc w:val="center"/>
                      </w:pPr>
                      <w:r w:rsidRPr="00590BC3">
                        <w:rPr>
                          <w:highlight w:val="yellow"/>
                        </w:rPr>
                        <w:t>Ajans Logosu</w:t>
                      </w:r>
                    </w:p>
                  </w:txbxContent>
                </v:textbox>
              </v:shape>
            </w:pict>
          </mc:Fallback>
        </mc:AlternateContent>
      </w:r>
      <w:r w:rsidR="005827E9" w:rsidRPr="00590BC3">
        <w:rPr>
          <w:color w:val="000000"/>
          <w:sz w:val="20"/>
          <w:szCs w:val="20"/>
        </w:rPr>
        <w:tab/>
      </w:r>
      <w:r w:rsidR="005827E9" w:rsidRPr="00590BC3">
        <w:rPr>
          <w:color w:val="000000"/>
          <w:sz w:val="20"/>
          <w:szCs w:val="20"/>
        </w:rPr>
        <w:tab/>
      </w:r>
      <w:r w:rsidR="005827E9" w:rsidRPr="00590BC3">
        <w:rPr>
          <w:color w:val="000000"/>
          <w:sz w:val="20"/>
          <w:szCs w:val="20"/>
        </w:rPr>
        <w:tab/>
      </w:r>
      <w:r w:rsidR="005827E9" w:rsidRPr="00590BC3">
        <w:rPr>
          <w:color w:val="000000"/>
          <w:sz w:val="20"/>
          <w:szCs w:val="20"/>
        </w:rPr>
        <w:tab/>
      </w:r>
      <w:r w:rsidR="005827E9" w:rsidRPr="00590BC3">
        <w:rPr>
          <w:color w:val="000000"/>
          <w:sz w:val="20"/>
          <w:szCs w:val="20"/>
        </w:rPr>
        <w:tab/>
      </w:r>
      <w:r w:rsidR="005827E9" w:rsidRPr="00590BC3">
        <w:rPr>
          <w:color w:val="000000"/>
          <w:sz w:val="20"/>
          <w:szCs w:val="20"/>
        </w:rPr>
        <w:tab/>
      </w:r>
      <w:r w:rsidR="005827E9" w:rsidRPr="00590BC3">
        <w:rPr>
          <w:color w:val="000000"/>
          <w:sz w:val="20"/>
          <w:szCs w:val="20"/>
        </w:rPr>
        <w:tab/>
      </w:r>
      <w:r w:rsidR="005827E9" w:rsidRPr="00590BC3">
        <w:rPr>
          <w:color w:val="000000"/>
          <w:sz w:val="20"/>
          <w:szCs w:val="20"/>
        </w:rPr>
        <w:tab/>
      </w:r>
    </w:p>
    <w:p w14:paraId="649B61F1" w14:textId="77777777" w:rsidR="003A611A" w:rsidRPr="00590BC3" w:rsidRDefault="003A611A" w:rsidP="005827E9">
      <w:pPr>
        <w:outlineLvl w:val="0"/>
        <w:rPr>
          <w:color w:val="000000"/>
          <w:sz w:val="20"/>
          <w:szCs w:val="20"/>
        </w:rPr>
      </w:pPr>
    </w:p>
    <w:p w14:paraId="38094998" w14:textId="77777777" w:rsidR="005827E9" w:rsidRPr="00590BC3" w:rsidRDefault="005827E9" w:rsidP="003A611A">
      <w:pPr>
        <w:jc w:val="right"/>
        <w:outlineLvl w:val="0"/>
        <w:rPr>
          <w:b/>
          <w:color w:val="000000"/>
          <w:sz w:val="28"/>
          <w:szCs w:val="28"/>
        </w:rPr>
      </w:pPr>
      <w:r w:rsidRPr="00590BC3">
        <w:rPr>
          <w:b/>
          <w:color w:val="000000"/>
          <w:sz w:val="28"/>
          <w:szCs w:val="28"/>
        </w:rPr>
        <w:tab/>
      </w:r>
      <w:r w:rsidRPr="00590BC3">
        <w:rPr>
          <w:b/>
          <w:color w:val="000000"/>
          <w:sz w:val="28"/>
          <w:szCs w:val="28"/>
        </w:rPr>
        <w:tab/>
      </w:r>
    </w:p>
    <w:p w14:paraId="57592D66" w14:textId="77777777" w:rsidR="005827E9" w:rsidRPr="00590BC3" w:rsidRDefault="005827E9" w:rsidP="005827E9">
      <w:pPr>
        <w:outlineLvl w:val="0"/>
        <w:rPr>
          <w:b/>
          <w:sz w:val="28"/>
          <w:szCs w:val="28"/>
        </w:rPr>
      </w:pPr>
    </w:p>
    <w:p w14:paraId="132F9273" w14:textId="77777777" w:rsidR="003A611A" w:rsidRPr="00590BC3" w:rsidRDefault="003A611A" w:rsidP="005827E9">
      <w:pPr>
        <w:jc w:val="center"/>
        <w:outlineLvl w:val="0"/>
        <w:rPr>
          <w:b/>
          <w:sz w:val="28"/>
          <w:szCs w:val="28"/>
        </w:rPr>
      </w:pPr>
    </w:p>
    <w:p w14:paraId="23120AF0" w14:textId="77777777" w:rsidR="003A611A" w:rsidRPr="00590BC3" w:rsidRDefault="003A611A" w:rsidP="005827E9">
      <w:pPr>
        <w:jc w:val="center"/>
        <w:outlineLvl w:val="0"/>
        <w:rPr>
          <w:b/>
          <w:sz w:val="28"/>
          <w:szCs w:val="28"/>
        </w:rPr>
      </w:pPr>
    </w:p>
    <w:p w14:paraId="063A65C5" w14:textId="7D4F4383" w:rsidR="005827E9" w:rsidRPr="00590BC3" w:rsidRDefault="00EC4218" w:rsidP="005827E9">
      <w:pPr>
        <w:jc w:val="center"/>
        <w:outlineLvl w:val="0"/>
        <w:rPr>
          <w:b/>
          <w:sz w:val="28"/>
          <w:szCs w:val="28"/>
        </w:rPr>
      </w:pPr>
      <w:r w:rsidRPr="00EC4218">
        <w:rPr>
          <w:b/>
          <w:sz w:val="28"/>
          <w:szCs w:val="28"/>
        </w:rPr>
        <w:t xml:space="preserve">BİLGİLENDİRME </w:t>
      </w:r>
      <w:r w:rsidR="00C2644A">
        <w:rPr>
          <w:b/>
          <w:sz w:val="28"/>
          <w:szCs w:val="28"/>
        </w:rPr>
        <w:t>TOPLANTILARI</w:t>
      </w:r>
      <w:r w:rsidRPr="00EC4218">
        <w:rPr>
          <w:b/>
          <w:sz w:val="28"/>
          <w:szCs w:val="28"/>
        </w:rPr>
        <w:t xml:space="preserve"> </w:t>
      </w:r>
      <w:r w:rsidR="005827E9" w:rsidRPr="00590BC3">
        <w:rPr>
          <w:b/>
          <w:sz w:val="28"/>
          <w:szCs w:val="28"/>
        </w:rPr>
        <w:t>KONTROL LİSTESİ</w:t>
      </w:r>
      <w:r w:rsidR="006B718C">
        <w:rPr>
          <w:rStyle w:val="DipnotBavurusu"/>
          <w:b/>
          <w:sz w:val="28"/>
          <w:szCs w:val="28"/>
        </w:rPr>
        <w:footnoteReference w:id="1"/>
      </w:r>
    </w:p>
    <w:p w14:paraId="095EDC1C" w14:textId="77777777" w:rsidR="005827E9" w:rsidRPr="00590BC3" w:rsidRDefault="005827E9" w:rsidP="005827E9">
      <w:pPr>
        <w:jc w:val="both"/>
        <w:outlineLvl w:val="0"/>
      </w:pPr>
    </w:p>
    <w:p w14:paraId="172ED1BA" w14:textId="77777777" w:rsidR="005827E9" w:rsidRPr="00590BC3" w:rsidRDefault="005827E9" w:rsidP="005827E9">
      <w:pPr>
        <w:jc w:val="both"/>
        <w:outlineLvl w:val="0"/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6621"/>
        <w:gridCol w:w="1320"/>
      </w:tblGrid>
      <w:tr w:rsidR="00C3368D" w:rsidRPr="00590BC3" w14:paraId="024DD856" w14:textId="77777777" w:rsidTr="00C25DE4">
        <w:trPr>
          <w:trHeight w:val="578"/>
        </w:trPr>
        <w:tc>
          <w:tcPr>
            <w:tcW w:w="1287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7A307ED8" w14:textId="77777777" w:rsidR="00C3368D" w:rsidRPr="00590BC3" w:rsidRDefault="00C3368D" w:rsidP="00590BC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 w:rsidRPr="00590BC3">
              <w:rPr>
                <w:b/>
              </w:rPr>
              <w:t>No</w:t>
            </w:r>
          </w:p>
        </w:tc>
        <w:tc>
          <w:tcPr>
            <w:tcW w:w="6621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317F201A" w14:textId="1DD0AA01" w:rsidR="00C3368D" w:rsidRPr="00590BC3" w:rsidRDefault="00C3368D" w:rsidP="00590BC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 w:rsidRPr="00590BC3">
              <w:rPr>
                <w:b/>
              </w:rPr>
              <w:t>Kontrol edilecek konu</w:t>
            </w:r>
            <w:r w:rsidR="0089188F">
              <w:rPr>
                <w:rStyle w:val="DipnotBavurusu"/>
                <w:b/>
              </w:rPr>
              <w:footnoteReference w:id="2"/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74FF5431" w14:textId="77777777" w:rsidR="00C3368D" w:rsidRPr="00590BC3" w:rsidRDefault="00C3368D" w:rsidP="00590BC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 w:rsidRPr="00590BC3">
              <w:rPr>
                <w:b/>
              </w:rPr>
              <w:t xml:space="preserve">Birim </w:t>
            </w:r>
            <w:r w:rsidR="00043E91">
              <w:rPr>
                <w:b/>
              </w:rPr>
              <w:t>Uzmanı</w:t>
            </w:r>
          </w:p>
        </w:tc>
      </w:tr>
      <w:tr w:rsidR="00C3368D" w:rsidRPr="00590BC3" w14:paraId="334E1202" w14:textId="77777777" w:rsidTr="00C25DE4">
        <w:trPr>
          <w:trHeight w:val="350"/>
        </w:trPr>
        <w:tc>
          <w:tcPr>
            <w:tcW w:w="1287" w:type="dxa"/>
            <w:shd w:val="clear" w:color="auto" w:fill="CCCCCC"/>
          </w:tcPr>
          <w:p w14:paraId="7F710A85" w14:textId="77777777" w:rsidR="00C3368D" w:rsidRPr="00590BC3" w:rsidRDefault="00C3368D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  <w:shd w:val="clear" w:color="auto" w:fill="CCCCCC"/>
            <w:vAlign w:val="center"/>
          </w:tcPr>
          <w:p w14:paraId="2EAD81C3" w14:textId="77777777" w:rsidR="00C3368D" w:rsidRPr="00590BC3" w:rsidRDefault="00C3368D" w:rsidP="00590BC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>
              <w:rPr>
                <w:b/>
              </w:rPr>
              <w:t>Toplantı Salonu Çevresinde</w:t>
            </w:r>
          </w:p>
        </w:tc>
        <w:tc>
          <w:tcPr>
            <w:tcW w:w="1320" w:type="dxa"/>
            <w:shd w:val="clear" w:color="auto" w:fill="CCCCCC"/>
          </w:tcPr>
          <w:p w14:paraId="5157E08B" w14:textId="77777777" w:rsidR="00C3368D" w:rsidRPr="00590BC3" w:rsidRDefault="00C3368D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355BD5FE" w14:textId="77777777" w:rsidTr="00C25DE4">
        <w:trPr>
          <w:trHeight w:val="511"/>
        </w:trPr>
        <w:tc>
          <w:tcPr>
            <w:tcW w:w="1287" w:type="dxa"/>
          </w:tcPr>
          <w:p w14:paraId="5515A493" w14:textId="77777777" w:rsidR="00C3368D" w:rsidRPr="00590BC3" w:rsidRDefault="00C3368D" w:rsidP="00D9531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</w:tcPr>
          <w:p w14:paraId="3A57910A" w14:textId="77777777" w:rsidR="00C3368D" w:rsidRPr="00590BC3" w:rsidRDefault="00C3368D" w:rsidP="00D95313">
            <w:pPr>
              <w:spacing w:before="60" w:after="60" w:line="288" w:lineRule="auto"/>
              <w:jc w:val="both"/>
              <w:outlineLvl w:val="0"/>
            </w:pPr>
            <w:r>
              <w:t>İlan/ Afiş/ Poster</w:t>
            </w:r>
          </w:p>
        </w:tc>
        <w:tc>
          <w:tcPr>
            <w:tcW w:w="1320" w:type="dxa"/>
          </w:tcPr>
          <w:p w14:paraId="4C640D37" w14:textId="77777777" w:rsidR="00C3368D" w:rsidRPr="00590BC3" w:rsidRDefault="00C3368D" w:rsidP="00D9531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1DE8549B" w14:textId="77777777" w:rsidTr="00C25DE4">
        <w:trPr>
          <w:trHeight w:val="511"/>
        </w:trPr>
        <w:tc>
          <w:tcPr>
            <w:tcW w:w="1287" w:type="dxa"/>
          </w:tcPr>
          <w:p w14:paraId="1F2D310A" w14:textId="77777777" w:rsidR="00C3368D" w:rsidRPr="00590BC3" w:rsidRDefault="00C3368D" w:rsidP="00D9531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</w:tcPr>
          <w:p w14:paraId="23BF1637" w14:textId="77777777" w:rsidR="00C3368D" w:rsidRPr="00590BC3" w:rsidRDefault="00C3368D" w:rsidP="00D95313">
            <w:pPr>
              <w:spacing w:before="60" w:after="60" w:line="288" w:lineRule="auto"/>
              <w:jc w:val="both"/>
              <w:outlineLvl w:val="0"/>
            </w:pPr>
            <w:r>
              <w:t>Toplantı salonunu</w:t>
            </w:r>
            <w:r w:rsidRPr="00590BC3">
              <w:t xml:space="preserve"> gösteren işaret okları</w:t>
            </w:r>
          </w:p>
        </w:tc>
        <w:tc>
          <w:tcPr>
            <w:tcW w:w="1320" w:type="dxa"/>
          </w:tcPr>
          <w:p w14:paraId="74C3FDB1" w14:textId="77777777" w:rsidR="00C3368D" w:rsidRPr="00590BC3" w:rsidRDefault="00C3368D" w:rsidP="00D9531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0D0BF85D" w14:textId="77777777" w:rsidTr="00C25DE4">
        <w:trPr>
          <w:trHeight w:val="511"/>
        </w:trPr>
        <w:tc>
          <w:tcPr>
            <w:tcW w:w="1287" w:type="dxa"/>
            <w:shd w:val="clear" w:color="auto" w:fill="CCCCCC"/>
          </w:tcPr>
          <w:p w14:paraId="750287F6" w14:textId="77777777" w:rsidR="00C3368D" w:rsidRPr="00590BC3" w:rsidRDefault="00C3368D" w:rsidP="00B6574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  <w:shd w:val="clear" w:color="auto" w:fill="CCCCCC"/>
            <w:vAlign w:val="center"/>
          </w:tcPr>
          <w:p w14:paraId="7D26D768" w14:textId="77777777" w:rsidR="00C3368D" w:rsidRPr="00590BC3" w:rsidRDefault="00C3368D" w:rsidP="00B6574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 w:rsidRPr="00590BC3">
              <w:rPr>
                <w:b/>
              </w:rPr>
              <w:t>Kayıt masası</w:t>
            </w:r>
          </w:p>
        </w:tc>
        <w:tc>
          <w:tcPr>
            <w:tcW w:w="1320" w:type="dxa"/>
            <w:shd w:val="clear" w:color="auto" w:fill="CCCCCC"/>
          </w:tcPr>
          <w:p w14:paraId="5622B87A" w14:textId="77777777" w:rsidR="00C3368D" w:rsidRPr="00590BC3" w:rsidRDefault="00C3368D" w:rsidP="00B6574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6431250F" w14:textId="77777777" w:rsidTr="00C25DE4">
        <w:trPr>
          <w:trHeight w:val="511"/>
        </w:trPr>
        <w:tc>
          <w:tcPr>
            <w:tcW w:w="1287" w:type="dxa"/>
          </w:tcPr>
          <w:p w14:paraId="64706335" w14:textId="77777777" w:rsidR="00C3368D" w:rsidRPr="00590BC3" w:rsidRDefault="00C3368D" w:rsidP="00B6574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</w:tcPr>
          <w:p w14:paraId="469AC28B" w14:textId="77777777" w:rsidR="00C3368D" w:rsidRDefault="00C3368D" w:rsidP="00B65743">
            <w:pPr>
              <w:spacing w:before="60" w:after="60" w:line="288" w:lineRule="auto"/>
              <w:jc w:val="both"/>
              <w:outlineLvl w:val="0"/>
            </w:pPr>
            <w:r>
              <w:t>Yeterli sayıda görevli personel</w:t>
            </w:r>
          </w:p>
        </w:tc>
        <w:tc>
          <w:tcPr>
            <w:tcW w:w="1320" w:type="dxa"/>
          </w:tcPr>
          <w:p w14:paraId="3A26239E" w14:textId="77777777" w:rsidR="00C3368D" w:rsidRPr="00590BC3" w:rsidRDefault="00C3368D" w:rsidP="00B6574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2797FD85" w14:textId="77777777" w:rsidTr="00C25DE4">
        <w:trPr>
          <w:trHeight w:val="511"/>
        </w:trPr>
        <w:tc>
          <w:tcPr>
            <w:tcW w:w="1287" w:type="dxa"/>
          </w:tcPr>
          <w:p w14:paraId="4C67A749" w14:textId="77777777" w:rsidR="00C3368D" w:rsidRPr="00590BC3" w:rsidRDefault="00C3368D" w:rsidP="00B6574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</w:tcPr>
          <w:p w14:paraId="3F897882" w14:textId="77777777" w:rsidR="00C3368D" w:rsidRPr="00590BC3" w:rsidRDefault="00C3368D" w:rsidP="00B65743">
            <w:pPr>
              <w:spacing w:before="60" w:after="60" w:line="288" w:lineRule="auto"/>
              <w:jc w:val="both"/>
              <w:outlineLvl w:val="0"/>
            </w:pPr>
            <w:r>
              <w:t>Yeterli sayıda katılımcı imza formları ve kalemler</w:t>
            </w:r>
          </w:p>
        </w:tc>
        <w:tc>
          <w:tcPr>
            <w:tcW w:w="1320" w:type="dxa"/>
          </w:tcPr>
          <w:p w14:paraId="17E0D6AA" w14:textId="77777777" w:rsidR="00C3368D" w:rsidRPr="00590BC3" w:rsidRDefault="00C3368D" w:rsidP="00B6574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09CDC4B9" w14:textId="77777777" w:rsidTr="00C25DE4">
        <w:trPr>
          <w:trHeight w:val="511"/>
        </w:trPr>
        <w:tc>
          <w:tcPr>
            <w:tcW w:w="1287" w:type="dxa"/>
          </w:tcPr>
          <w:p w14:paraId="0CE58EEB" w14:textId="77777777" w:rsidR="00C3368D" w:rsidRPr="00590BC3" w:rsidRDefault="00C3368D" w:rsidP="00B6574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</w:tcPr>
          <w:p w14:paraId="5DA8784E" w14:textId="203A7B3A" w:rsidR="00C3368D" w:rsidRPr="00590BC3" w:rsidRDefault="004B67DC" w:rsidP="00B65743">
            <w:pPr>
              <w:spacing w:before="60" w:after="60" w:line="288" w:lineRule="auto"/>
              <w:jc w:val="both"/>
              <w:outlineLvl w:val="0"/>
            </w:pPr>
            <w:r>
              <w:t>K</w:t>
            </w:r>
            <w:r w:rsidR="00C3368D">
              <w:t xml:space="preserve">atılımcılar için </w:t>
            </w:r>
            <w:r>
              <w:t xml:space="preserve">yeterli sayıda </w:t>
            </w:r>
            <w:r w:rsidR="00C3368D">
              <w:t>paket</w:t>
            </w:r>
          </w:p>
        </w:tc>
        <w:tc>
          <w:tcPr>
            <w:tcW w:w="1320" w:type="dxa"/>
          </w:tcPr>
          <w:p w14:paraId="231C2540" w14:textId="77777777" w:rsidR="00C3368D" w:rsidRPr="00590BC3" w:rsidRDefault="00C3368D" w:rsidP="00B6574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47775BD4" w14:textId="77777777" w:rsidTr="00C25DE4">
        <w:trPr>
          <w:trHeight w:val="511"/>
        </w:trPr>
        <w:tc>
          <w:tcPr>
            <w:tcW w:w="1287" w:type="dxa"/>
            <w:shd w:val="clear" w:color="auto" w:fill="CCCCCC"/>
          </w:tcPr>
          <w:p w14:paraId="360090B9" w14:textId="77777777" w:rsidR="00C3368D" w:rsidRPr="00590BC3" w:rsidRDefault="00C3368D" w:rsidP="00B6574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  <w:shd w:val="clear" w:color="auto" w:fill="CCCCCC"/>
            <w:vAlign w:val="center"/>
          </w:tcPr>
          <w:p w14:paraId="4EBCE6CB" w14:textId="77777777" w:rsidR="00C3368D" w:rsidRPr="00590BC3" w:rsidRDefault="00C3368D" w:rsidP="00B6574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 w:rsidRPr="00590BC3">
              <w:rPr>
                <w:b/>
              </w:rPr>
              <w:t>Katılımcılar için paket</w:t>
            </w:r>
            <w:r>
              <w:rPr>
                <w:rStyle w:val="DipnotBavurusu"/>
                <w:b/>
              </w:rPr>
              <w:footnoteReference w:id="3"/>
            </w:r>
          </w:p>
        </w:tc>
        <w:tc>
          <w:tcPr>
            <w:tcW w:w="1320" w:type="dxa"/>
            <w:shd w:val="clear" w:color="auto" w:fill="CCCCCC"/>
          </w:tcPr>
          <w:p w14:paraId="3FEECE91" w14:textId="77777777" w:rsidR="00C3368D" w:rsidRPr="00590BC3" w:rsidRDefault="00C3368D" w:rsidP="00B6574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02148159" w14:textId="77777777" w:rsidTr="00C25DE4">
        <w:trPr>
          <w:trHeight w:val="511"/>
        </w:trPr>
        <w:tc>
          <w:tcPr>
            <w:tcW w:w="1287" w:type="dxa"/>
          </w:tcPr>
          <w:p w14:paraId="348F479F" w14:textId="77777777" w:rsidR="00C3368D" w:rsidRPr="00590BC3" w:rsidRDefault="00C3368D" w:rsidP="00B6574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</w:tcPr>
          <w:p w14:paraId="77BB70BB" w14:textId="5D41C465" w:rsidR="00C3368D" w:rsidRDefault="00C3368D" w:rsidP="00B65743">
            <w:pPr>
              <w:spacing w:before="60" w:after="60" w:line="288" w:lineRule="auto"/>
              <w:jc w:val="both"/>
              <w:outlineLvl w:val="0"/>
            </w:pPr>
            <w:r>
              <w:t>Bilgilendirme toplantı</w:t>
            </w:r>
            <w:r w:rsidR="00C2644A">
              <w:t>sı</w:t>
            </w:r>
            <w:r>
              <w:t xml:space="preserve"> gündemi</w:t>
            </w:r>
          </w:p>
        </w:tc>
        <w:tc>
          <w:tcPr>
            <w:tcW w:w="1320" w:type="dxa"/>
          </w:tcPr>
          <w:p w14:paraId="6CE0AB32" w14:textId="77777777" w:rsidR="00C3368D" w:rsidRPr="00590BC3" w:rsidRDefault="00C3368D" w:rsidP="00B6574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20FDBEF0" w14:textId="77777777" w:rsidTr="00C25DE4">
        <w:trPr>
          <w:trHeight w:val="511"/>
        </w:trPr>
        <w:tc>
          <w:tcPr>
            <w:tcW w:w="1287" w:type="dxa"/>
          </w:tcPr>
          <w:p w14:paraId="67B2E143" w14:textId="77777777" w:rsidR="00C3368D" w:rsidRPr="00590BC3" w:rsidRDefault="00C3368D" w:rsidP="00B6574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</w:tcPr>
          <w:p w14:paraId="5478AE71" w14:textId="77777777" w:rsidR="00C3368D" w:rsidRPr="00590BC3" w:rsidRDefault="00C3368D" w:rsidP="00B65743">
            <w:pPr>
              <w:spacing w:before="60" w:after="60" w:line="288" w:lineRule="auto"/>
              <w:jc w:val="both"/>
              <w:outlineLvl w:val="0"/>
            </w:pPr>
            <w:r>
              <w:t>Broşür/ Föy</w:t>
            </w:r>
          </w:p>
        </w:tc>
        <w:tc>
          <w:tcPr>
            <w:tcW w:w="1320" w:type="dxa"/>
          </w:tcPr>
          <w:p w14:paraId="34C9137F" w14:textId="77777777" w:rsidR="00C3368D" w:rsidRPr="00590BC3" w:rsidRDefault="00C3368D" w:rsidP="00B6574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3385B09D" w14:textId="77777777" w:rsidTr="00C25DE4">
        <w:trPr>
          <w:trHeight w:val="511"/>
        </w:trPr>
        <w:tc>
          <w:tcPr>
            <w:tcW w:w="1287" w:type="dxa"/>
          </w:tcPr>
          <w:p w14:paraId="764B96FC" w14:textId="77777777" w:rsidR="00C3368D" w:rsidRPr="00590BC3" w:rsidRDefault="00C3368D" w:rsidP="00B6574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</w:tcPr>
          <w:p w14:paraId="4CEC33F6" w14:textId="77777777" w:rsidR="00C3368D" w:rsidRPr="00590BC3" w:rsidRDefault="00C3368D" w:rsidP="00B65743">
            <w:pPr>
              <w:spacing w:before="60" w:after="60" w:line="288" w:lineRule="auto"/>
              <w:jc w:val="both"/>
              <w:outlineLvl w:val="0"/>
            </w:pPr>
            <w:r>
              <w:t>Not defteri ve k</w:t>
            </w:r>
            <w:r w:rsidRPr="00590BC3">
              <w:t>alem</w:t>
            </w:r>
          </w:p>
        </w:tc>
        <w:tc>
          <w:tcPr>
            <w:tcW w:w="1320" w:type="dxa"/>
          </w:tcPr>
          <w:p w14:paraId="1C924C4C" w14:textId="77777777" w:rsidR="00C3368D" w:rsidRPr="00590BC3" w:rsidRDefault="00C3368D" w:rsidP="00B6574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1E8D9A7C" w14:textId="77777777" w:rsidTr="00C25DE4">
        <w:trPr>
          <w:trHeight w:val="511"/>
        </w:trPr>
        <w:tc>
          <w:tcPr>
            <w:tcW w:w="1287" w:type="dxa"/>
          </w:tcPr>
          <w:p w14:paraId="2AD548EF" w14:textId="77777777" w:rsidR="00C3368D" w:rsidRPr="00590BC3" w:rsidRDefault="00C3368D" w:rsidP="00B6574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</w:tcPr>
          <w:p w14:paraId="535BC0C1" w14:textId="77777777" w:rsidR="00C3368D" w:rsidRPr="00590BC3" w:rsidRDefault="00C3368D" w:rsidP="00B65743">
            <w:pPr>
              <w:spacing w:before="60" w:after="60" w:line="288" w:lineRule="auto"/>
              <w:jc w:val="both"/>
              <w:outlineLvl w:val="0"/>
            </w:pPr>
            <w:r>
              <w:t>Eğitim takvimi</w:t>
            </w:r>
          </w:p>
        </w:tc>
        <w:tc>
          <w:tcPr>
            <w:tcW w:w="1320" w:type="dxa"/>
          </w:tcPr>
          <w:p w14:paraId="01FE9458" w14:textId="77777777" w:rsidR="00C3368D" w:rsidRPr="00590BC3" w:rsidRDefault="00C3368D" w:rsidP="00B6574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2B58525E" w14:textId="77777777" w:rsidTr="00C25DE4">
        <w:trPr>
          <w:trHeight w:val="350"/>
        </w:trPr>
        <w:tc>
          <w:tcPr>
            <w:tcW w:w="1287" w:type="dxa"/>
            <w:shd w:val="clear" w:color="auto" w:fill="CCCCCC"/>
          </w:tcPr>
          <w:p w14:paraId="396C4876" w14:textId="77777777" w:rsidR="00C3368D" w:rsidRPr="00590BC3" w:rsidRDefault="00C3368D" w:rsidP="00590BC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  <w:shd w:val="clear" w:color="auto" w:fill="CCCCCC"/>
            <w:vAlign w:val="center"/>
          </w:tcPr>
          <w:p w14:paraId="0A24B74E" w14:textId="77777777" w:rsidR="00C3368D" w:rsidRDefault="00C3368D" w:rsidP="00590BC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>
              <w:rPr>
                <w:b/>
              </w:rPr>
              <w:t>Toplantı Salonu</w:t>
            </w:r>
          </w:p>
        </w:tc>
        <w:tc>
          <w:tcPr>
            <w:tcW w:w="1320" w:type="dxa"/>
            <w:shd w:val="clear" w:color="auto" w:fill="CCCCCC"/>
          </w:tcPr>
          <w:p w14:paraId="3D98D60C" w14:textId="77777777" w:rsidR="00C3368D" w:rsidRPr="00590BC3" w:rsidRDefault="00C3368D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52294762" w14:textId="77777777" w:rsidTr="00C25DE4">
        <w:trPr>
          <w:trHeight w:val="523"/>
        </w:trPr>
        <w:tc>
          <w:tcPr>
            <w:tcW w:w="1287" w:type="dxa"/>
          </w:tcPr>
          <w:p w14:paraId="765CA8FA" w14:textId="77777777" w:rsidR="00C3368D" w:rsidRPr="00590BC3" w:rsidRDefault="00C3368D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</w:tcPr>
          <w:p w14:paraId="5BCB6DF0" w14:textId="77777777" w:rsidR="00C3368D" w:rsidRPr="00590BC3" w:rsidRDefault="00C3368D" w:rsidP="00590BC3">
            <w:pPr>
              <w:spacing w:before="60" w:after="60" w:line="288" w:lineRule="auto"/>
              <w:jc w:val="both"/>
              <w:outlineLvl w:val="0"/>
            </w:pPr>
            <w:r w:rsidRPr="00590BC3">
              <w:t xml:space="preserve">Türk </w:t>
            </w:r>
            <w:r w:rsidR="0024479D" w:rsidRPr="00590BC3">
              <w:t>Bayrağı</w:t>
            </w:r>
          </w:p>
        </w:tc>
        <w:tc>
          <w:tcPr>
            <w:tcW w:w="1320" w:type="dxa"/>
          </w:tcPr>
          <w:p w14:paraId="2645786A" w14:textId="77777777" w:rsidR="00C3368D" w:rsidRPr="00590BC3" w:rsidRDefault="00C3368D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69F06F85" w14:textId="77777777" w:rsidTr="00C25DE4">
        <w:trPr>
          <w:trHeight w:val="511"/>
        </w:trPr>
        <w:tc>
          <w:tcPr>
            <w:tcW w:w="1287" w:type="dxa"/>
          </w:tcPr>
          <w:p w14:paraId="14A46261" w14:textId="77777777" w:rsidR="00C3368D" w:rsidRPr="00590BC3" w:rsidRDefault="00C3368D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</w:tcPr>
          <w:p w14:paraId="015EECAC" w14:textId="77777777" w:rsidR="00C3368D" w:rsidRPr="00590BC3" w:rsidRDefault="00C3368D" w:rsidP="0024479D">
            <w:pPr>
              <w:spacing w:before="60" w:after="60" w:line="288" w:lineRule="auto"/>
              <w:jc w:val="both"/>
              <w:outlineLvl w:val="0"/>
            </w:pPr>
            <w:r>
              <w:t xml:space="preserve">Ajans ve </w:t>
            </w:r>
            <w:r w:rsidR="0024479D">
              <w:t xml:space="preserve">Bakanlık </w:t>
            </w:r>
            <w:proofErr w:type="gramStart"/>
            <w:r>
              <w:t>logolu</w:t>
            </w:r>
            <w:proofErr w:type="gramEnd"/>
            <w:r>
              <w:t xml:space="preserve"> afiş</w:t>
            </w:r>
          </w:p>
        </w:tc>
        <w:tc>
          <w:tcPr>
            <w:tcW w:w="1320" w:type="dxa"/>
          </w:tcPr>
          <w:p w14:paraId="31AA3643" w14:textId="77777777" w:rsidR="00C3368D" w:rsidRPr="00590BC3" w:rsidRDefault="00C3368D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0DC2E972" w14:textId="77777777" w:rsidTr="00C25DE4">
        <w:trPr>
          <w:trHeight w:val="511"/>
        </w:trPr>
        <w:tc>
          <w:tcPr>
            <w:tcW w:w="1287" w:type="dxa"/>
          </w:tcPr>
          <w:p w14:paraId="47F33C16" w14:textId="77777777" w:rsidR="00C3368D" w:rsidRPr="00590BC3" w:rsidRDefault="00C3368D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</w:tcPr>
          <w:p w14:paraId="5954F667" w14:textId="77777777" w:rsidR="00C3368D" w:rsidRPr="00590BC3" w:rsidRDefault="00C3368D" w:rsidP="00590BC3">
            <w:pPr>
              <w:spacing w:before="60" w:after="60" w:line="288" w:lineRule="auto"/>
              <w:jc w:val="both"/>
              <w:outlineLvl w:val="0"/>
            </w:pPr>
            <w:r w:rsidRPr="00590BC3">
              <w:t>Ses sisteminin kontrolü</w:t>
            </w:r>
          </w:p>
        </w:tc>
        <w:tc>
          <w:tcPr>
            <w:tcW w:w="1320" w:type="dxa"/>
          </w:tcPr>
          <w:p w14:paraId="2B7DA22A" w14:textId="77777777" w:rsidR="00C3368D" w:rsidRPr="00590BC3" w:rsidRDefault="00C3368D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1D367F8C" w14:textId="77777777" w:rsidTr="00C25DE4">
        <w:trPr>
          <w:trHeight w:val="578"/>
        </w:trPr>
        <w:tc>
          <w:tcPr>
            <w:tcW w:w="1287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09827922" w14:textId="77777777" w:rsidR="00C3368D" w:rsidRPr="00590BC3" w:rsidRDefault="00C3368D" w:rsidP="00B6574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 w:rsidRPr="00590BC3">
              <w:rPr>
                <w:b/>
              </w:rPr>
              <w:lastRenderedPageBreak/>
              <w:t>No</w:t>
            </w:r>
          </w:p>
        </w:tc>
        <w:tc>
          <w:tcPr>
            <w:tcW w:w="6621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6D6DC219" w14:textId="77777777" w:rsidR="00C3368D" w:rsidRPr="00590BC3" w:rsidRDefault="00C3368D" w:rsidP="00B6574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 w:rsidRPr="00590BC3">
              <w:rPr>
                <w:b/>
              </w:rPr>
              <w:t>Kontrol edilecek konu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26BC347E" w14:textId="77777777" w:rsidR="00C3368D" w:rsidRPr="00590BC3" w:rsidRDefault="00C3368D" w:rsidP="00B6574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 w:rsidRPr="00590BC3">
              <w:rPr>
                <w:b/>
              </w:rPr>
              <w:t>Birim uzmanı</w:t>
            </w:r>
          </w:p>
        </w:tc>
      </w:tr>
      <w:tr w:rsidR="00C3368D" w:rsidRPr="00590BC3" w14:paraId="595CB6F1" w14:textId="77777777" w:rsidTr="00C25DE4">
        <w:trPr>
          <w:trHeight w:val="511"/>
        </w:trPr>
        <w:tc>
          <w:tcPr>
            <w:tcW w:w="1287" w:type="dxa"/>
          </w:tcPr>
          <w:p w14:paraId="4EC7D30F" w14:textId="77777777" w:rsidR="00C3368D" w:rsidRPr="00590BC3" w:rsidRDefault="00C3368D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</w:tcPr>
          <w:p w14:paraId="62F8BEF0" w14:textId="77777777" w:rsidR="00C3368D" w:rsidRPr="00590BC3" w:rsidRDefault="00C3368D" w:rsidP="00590BC3">
            <w:pPr>
              <w:spacing w:before="60" w:after="60" w:line="288" w:lineRule="auto"/>
              <w:jc w:val="both"/>
              <w:outlineLvl w:val="0"/>
            </w:pPr>
            <w:r w:rsidRPr="00590BC3">
              <w:t>Mobil mikrofon</w:t>
            </w:r>
          </w:p>
        </w:tc>
        <w:tc>
          <w:tcPr>
            <w:tcW w:w="1320" w:type="dxa"/>
          </w:tcPr>
          <w:p w14:paraId="7BC1EAE1" w14:textId="77777777" w:rsidR="00C3368D" w:rsidRPr="00590BC3" w:rsidRDefault="00C3368D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2CA2BCE5" w14:textId="77777777" w:rsidTr="00C25DE4">
        <w:trPr>
          <w:trHeight w:val="511"/>
        </w:trPr>
        <w:tc>
          <w:tcPr>
            <w:tcW w:w="1287" w:type="dxa"/>
          </w:tcPr>
          <w:p w14:paraId="54E32978" w14:textId="77777777" w:rsidR="00C3368D" w:rsidRPr="00590BC3" w:rsidRDefault="00C3368D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</w:tcPr>
          <w:p w14:paraId="29BACC58" w14:textId="77777777" w:rsidR="00C3368D" w:rsidRPr="00590BC3" w:rsidRDefault="00C3368D" w:rsidP="00590BC3">
            <w:pPr>
              <w:spacing w:before="60" w:after="60" w:line="288" w:lineRule="auto"/>
              <w:jc w:val="both"/>
              <w:outlineLvl w:val="0"/>
            </w:pPr>
            <w:r w:rsidRPr="00590BC3">
              <w:t>Dizüstü bilgisayar</w:t>
            </w:r>
          </w:p>
        </w:tc>
        <w:tc>
          <w:tcPr>
            <w:tcW w:w="1320" w:type="dxa"/>
          </w:tcPr>
          <w:p w14:paraId="7E3E0715" w14:textId="77777777" w:rsidR="00C3368D" w:rsidRPr="00590BC3" w:rsidRDefault="00C3368D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2E9991D1" w14:textId="77777777" w:rsidTr="00C25DE4">
        <w:trPr>
          <w:trHeight w:val="511"/>
        </w:trPr>
        <w:tc>
          <w:tcPr>
            <w:tcW w:w="1287" w:type="dxa"/>
          </w:tcPr>
          <w:p w14:paraId="7A35783A" w14:textId="77777777" w:rsidR="00C3368D" w:rsidRPr="00590BC3" w:rsidRDefault="00C3368D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</w:tcPr>
          <w:p w14:paraId="70523D82" w14:textId="77777777" w:rsidR="00C3368D" w:rsidRPr="00590BC3" w:rsidRDefault="00C3368D" w:rsidP="00590BC3">
            <w:pPr>
              <w:spacing w:before="60" w:after="60" w:line="288" w:lineRule="auto"/>
              <w:jc w:val="both"/>
              <w:outlineLvl w:val="0"/>
            </w:pPr>
            <w:r>
              <w:t>Sunum sisteminin katılımcılar tarafından görülebilir şekilde kurulmuş olması (</w:t>
            </w:r>
            <w:proofErr w:type="gramStart"/>
            <w:r>
              <w:t>p</w:t>
            </w:r>
            <w:r w:rsidRPr="00590BC3">
              <w:t>rojeksiyon</w:t>
            </w:r>
            <w:proofErr w:type="gramEnd"/>
            <w:r w:rsidRPr="00590BC3">
              <w:t xml:space="preserve"> cihazı</w:t>
            </w:r>
            <w:r>
              <w:t xml:space="preserve"> ve sunum perdesi)</w:t>
            </w:r>
          </w:p>
        </w:tc>
        <w:tc>
          <w:tcPr>
            <w:tcW w:w="1320" w:type="dxa"/>
          </w:tcPr>
          <w:p w14:paraId="1E0E888F" w14:textId="77777777" w:rsidR="00C3368D" w:rsidRPr="00590BC3" w:rsidRDefault="00C3368D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74769503" w14:textId="77777777" w:rsidTr="00C25DE4">
        <w:trPr>
          <w:trHeight w:val="511"/>
        </w:trPr>
        <w:tc>
          <w:tcPr>
            <w:tcW w:w="1287" w:type="dxa"/>
            <w:shd w:val="clear" w:color="auto" w:fill="CCCCCC"/>
          </w:tcPr>
          <w:p w14:paraId="547BDDC9" w14:textId="77777777" w:rsidR="00C3368D" w:rsidRPr="00590BC3" w:rsidRDefault="00C3368D" w:rsidP="00B6574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  <w:shd w:val="clear" w:color="auto" w:fill="CCCCCC"/>
            <w:vAlign w:val="center"/>
          </w:tcPr>
          <w:p w14:paraId="2EF84036" w14:textId="77777777" w:rsidR="00C3368D" w:rsidRPr="00590BC3" w:rsidRDefault="00C3368D" w:rsidP="00B6574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>
              <w:rPr>
                <w:b/>
              </w:rPr>
              <w:t>Platformda Masa Düzeni</w:t>
            </w:r>
          </w:p>
        </w:tc>
        <w:tc>
          <w:tcPr>
            <w:tcW w:w="1320" w:type="dxa"/>
            <w:shd w:val="clear" w:color="auto" w:fill="CCCCCC"/>
          </w:tcPr>
          <w:p w14:paraId="04C42971" w14:textId="77777777" w:rsidR="00C3368D" w:rsidRPr="00590BC3" w:rsidRDefault="00C3368D" w:rsidP="00B6574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47A4871D" w14:textId="77777777" w:rsidTr="00C25DE4">
        <w:trPr>
          <w:trHeight w:val="511"/>
        </w:trPr>
        <w:tc>
          <w:tcPr>
            <w:tcW w:w="1287" w:type="dxa"/>
          </w:tcPr>
          <w:p w14:paraId="043F8071" w14:textId="77777777" w:rsidR="00C3368D" w:rsidRPr="00590BC3" w:rsidRDefault="00C3368D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</w:tcPr>
          <w:p w14:paraId="132F1558" w14:textId="77777777" w:rsidR="00C3368D" w:rsidRDefault="00C3368D" w:rsidP="00590BC3">
            <w:pPr>
              <w:spacing w:before="60" w:after="60" w:line="288" w:lineRule="auto"/>
              <w:jc w:val="both"/>
              <w:outlineLvl w:val="0"/>
            </w:pPr>
            <w:r>
              <w:t>Platformda masası oturma düzeni belirlenmesi ve isimliklerin yerleştirilmiş olması</w:t>
            </w:r>
          </w:p>
        </w:tc>
        <w:tc>
          <w:tcPr>
            <w:tcW w:w="1320" w:type="dxa"/>
          </w:tcPr>
          <w:p w14:paraId="10527D7B" w14:textId="77777777" w:rsidR="00C3368D" w:rsidRPr="00590BC3" w:rsidRDefault="00C3368D" w:rsidP="00590BC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13DB16DE" w14:textId="77777777" w:rsidTr="00C25DE4">
        <w:trPr>
          <w:trHeight w:val="511"/>
        </w:trPr>
        <w:tc>
          <w:tcPr>
            <w:tcW w:w="1287" w:type="dxa"/>
            <w:shd w:val="clear" w:color="auto" w:fill="CCCCCC"/>
          </w:tcPr>
          <w:p w14:paraId="403488C1" w14:textId="77777777" w:rsidR="00C3368D" w:rsidRPr="00590BC3" w:rsidRDefault="00C3368D" w:rsidP="00B6574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  <w:shd w:val="clear" w:color="auto" w:fill="CCCCCC"/>
            <w:vAlign w:val="center"/>
          </w:tcPr>
          <w:p w14:paraId="3A6F3AB1" w14:textId="77777777" w:rsidR="00C3368D" w:rsidRPr="00590BC3" w:rsidRDefault="00C3368D" w:rsidP="00B6574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>
              <w:rPr>
                <w:b/>
              </w:rPr>
              <w:t>Protokol Düzeni</w:t>
            </w:r>
          </w:p>
        </w:tc>
        <w:tc>
          <w:tcPr>
            <w:tcW w:w="1320" w:type="dxa"/>
            <w:shd w:val="clear" w:color="auto" w:fill="CCCCCC"/>
          </w:tcPr>
          <w:p w14:paraId="582B6553" w14:textId="77777777" w:rsidR="00C3368D" w:rsidRPr="00590BC3" w:rsidRDefault="00C3368D" w:rsidP="00B6574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41905F55" w14:textId="77777777" w:rsidTr="00C25DE4">
        <w:trPr>
          <w:trHeight w:val="511"/>
        </w:trPr>
        <w:tc>
          <w:tcPr>
            <w:tcW w:w="1287" w:type="dxa"/>
          </w:tcPr>
          <w:p w14:paraId="570903D6" w14:textId="77777777" w:rsidR="00C3368D" w:rsidRPr="00590BC3" w:rsidRDefault="00C3368D" w:rsidP="00B6574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</w:tcPr>
          <w:p w14:paraId="0FE503A2" w14:textId="77777777" w:rsidR="00C3368D" w:rsidRDefault="00C3368D" w:rsidP="00B65743">
            <w:pPr>
              <w:spacing w:before="60" w:after="60" w:line="288" w:lineRule="auto"/>
              <w:jc w:val="both"/>
              <w:outlineLvl w:val="0"/>
            </w:pPr>
            <w:r>
              <w:t>Protokol için yeterli yer ayrılmış olması ve isimliklerin yerleştirilmiş olması</w:t>
            </w:r>
          </w:p>
        </w:tc>
        <w:tc>
          <w:tcPr>
            <w:tcW w:w="1320" w:type="dxa"/>
          </w:tcPr>
          <w:p w14:paraId="5FC91DFD" w14:textId="77777777" w:rsidR="00C3368D" w:rsidRPr="00590BC3" w:rsidRDefault="00C3368D" w:rsidP="00B6574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19D4DAF6" w14:textId="77777777" w:rsidTr="00C25DE4">
        <w:trPr>
          <w:trHeight w:val="511"/>
        </w:trPr>
        <w:tc>
          <w:tcPr>
            <w:tcW w:w="1287" w:type="dxa"/>
            <w:shd w:val="clear" w:color="auto" w:fill="CCCCCC"/>
          </w:tcPr>
          <w:p w14:paraId="5AA61359" w14:textId="77777777" w:rsidR="00C3368D" w:rsidRPr="00590BC3" w:rsidRDefault="00C3368D" w:rsidP="00D95313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  <w:shd w:val="clear" w:color="auto" w:fill="CCCCCC"/>
            <w:vAlign w:val="center"/>
          </w:tcPr>
          <w:p w14:paraId="30412482" w14:textId="77777777" w:rsidR="00C3368D" w:rsidRPr="00590BC3" w:rsidRDefault="00C3368D" w:rsidP="00D95313">
            <w:pPr>
              <w:spacing w:before="60" w:after="60" w:line="288" w:lineRule="auto"/>
              <w:jc w:val="center"/>
              <w:outlineLvl w:val="0"/>
              <w:rPr>
                <w:b/>
              </w:rPr>
            </w:pPr>
            <w:r>
              <w:rPr>
                <w:b/>
              </w:rPr>
              <w:t>İkram</w:t>
            </w:r>
          </w:p>
        </w:tc>
        <w:tc>
          <w:tcPr>
            <w:tcW w:w="1320" w:type="dxa"/>
            <w:shd w:val="clear" w:color="auto" w:fill="CCCCCC"/>
          </w:tcPr>
          <w:p w14:paraId="4E226DA3" w14:textId="77777777" w:rsidR="00C3368D" w:rsidRPr="00590BC3" w:rsidRDefault="00C3368D" w:rsidP="00D95313">
            <w:pPr>
              <w:spacing w:before="60" w:after="60" w:line="288" w:lineRule="auto"/>
              <w:jc w:val="both"/>
              <w:outlineLvl w:val="0"/>
            </w:pPr>
          </w:p>
        </w:tc>
      </w:tr>
      <w:tr w:rsidR="00C3368D" w:rsidRPr="00590BC3" w14:paraId="734BA708" w14:textId="77777777" w:rsidTr="00C25DE4">
        <w:trPr>
          <w:trHeight w:val="511"/>
        </w:trPr>
        <w:tc>
          <w:tcPr>
            <w:tcW w:w="1287" w:type="dxa"/>
          </w:tcPr>
          <w:p w14:paraId="15E0D38E" w14:textId="77777777" w:rsidR="00C3368D" w:rsidRPr="00590BC3" w:rsidRDefault="00C3368D" w:rsidP="00590BC3">
            <w:pPr>
              <w:numPr>
                <w:ilvl w:val="0"/>
                <w:numId w:val="2"/>
              </w:numPr>
              <w:spacing w:before="60" w:after="60" w:line="288" w:lineRule="auto"/>
              <w:jc w:val="both"/>
              <w:outlineLvl w:val="0"/>
            </w:pPr>
          </w:p>
        </w:tc>
        <w:tc>
          <w:tcPr>
            <w:tcW w:w="6621" w:type="dxa"/>
          </w:tcPr>
          <w:p w14:paraId="6D20AD4C" w14:textId="77777777" w:rsidR="00C3368D" w:rsidRPr="00590BC3" w:rsidRDefault="00C3368D" w:rsidP="00590BC3">
            <w:pPr>
              <w:spacing w:before="60" w:after="60" w:line="288" w:lineRule="auto"/>
              <w:jc w:val="both"/>
              <w:outlineLvl w:val="0"/>
            </w:pPr>
            <w:r>
              <w:t xml:space="preserve">İkram servisinden sorumlu yeterli personelin tahsis edilmesi </w:t>
            </w:r>
          </w:p>
        </w:tc>
        <w:tc>
          <w:tcPr>
            <w:tcW w:w="1320" w:type="dxa"/>
          </w:tcPr>
          <w:p w14:paraId="19A53E17" w14:textId="77777777" w:rsidR="00C3368D" w:rsidRPr="00590BC3" w:rsidRDefault="00C3368D" w:rsidP="00590BC3">
            <w:pPr>
              <w:spacing w:before="60" w:after="60" w:line="288" w:lineRule="auto"/>
              <w:jc w:val="both"/>
              <w:outlineLvl w:val="0"/>
            </w:pPr>
          </w:p>
        </w:tc>
      </w:tr>
    </w:tbl>
    <w:p w14:paraId="3853E454" w14:textId="77777777" w:rsidR="005827E9" w:rsidRPr="00590BC3" w:rsidRDefault="005827E9" w:rsidP="005827E9">
      <w:pPr>
        <w:jc w:val="both"/>
        <w:outlineLvl w:val="0"/>
        <w:rPr>
          <w:sz w:val="22"/>
          <w:szCs w:val="22"/>
        </w:rPr>
      </w:pPr>
    </w:p>
    <w:p w14:paraId="056B3F43" w14:textId="77777777" w:rsidR="005827E9" w:rsidRDefault="005827E9" w:rsidP="005827E9">
      <w:pPr>
        <w:jc w:val="both"/>
        <w:outlineLvl w:val="0"/>
        <w:rPr>
          <w:sz w:val="22"/>
          <w:szCs w:val="22"/>
        </w:rPr>
      </w:pPr>
    </w:p>
    <w:p w14:paraId="7E66B185" w14:textId="77777777" w:rsidR="00590BC3" w:rsidRDefault="00590BC3" w:rsidP="005827E9">
      <w:pPr>
        <w:jc w:val="both"/>
        <w:outlineLvl w:val="0"/>
        <w:rPr>
          <w:sz w:val="22"/>
          <w:szCs w:val="22"/>
        </w:rPr>
      </w:pPr>
    </w:p>
    <w:p w14:paraId="44B546C2" w14:textId="77777777" w:rsidR="00590BC3" w:rsidRDefault="00590BC3" w:rsidP="005827E9">
      <w:pPr>
        <w:jc w:val="both"/>
        <w:outlineLvl w:val="0"/>
        <w:rPr>
          <w:sz w:val="22"/>
          <w:szCs w:val="22"/>
        </w:rPr>
      </w:pPr>
    </w:p>
    <w:p w14:paraId="79685BA9" w14:textId="688EDF43" w:rsidR="006170B2" w:rsidRDefault="005827E9" w:rsidP="006170B2">
      <w:pPr>
        <w:spacing w:before="120" w:after="120"/>
        <w:jc w:val="both"/>
        <w:outlineLvl w:val="0"/>
        <w:rPr>
          <w:b/>
        </w:rPr>
      </w:pPr>
      <w:r w:rsidRPr="00590BC3">
        <w:rPr>
          <w:b/>
        </w:rPr>
        <w:t>Birim</w:t>
      </w:r>
      <w:r w:rsidR="004B7998">
        <w:rPr>
          <w:b/>
        </w:rPr>
        <w:t xml:space="preserve"> Personeli</w:t>
      </w:r>
      <w:r w:rsidR="00590BC3">
        <w:rPr>
          <w:b/>
        </w:rPr>
        <w:t xml:space="preserve"> Adı:</w:t>
      </w:r>
      <w:r w:rsidR="006170B2" w:rsidRPr="006170B2">
        <w:rPr>
          <w:b/>
        </w:rPr>
        <w:t xml:space="preserve"> </w:t>
      </w:r>
    </w:p>
    <w:p w14:paraId="339164C5" w14:textId="77777777" w:rsidR="006170B2" w:rsidRDefault="006170B2" w:rsidP="006170B2">
      <w:pPr>
        <w:spacing w:before="120" w:after="120"/>
        <w:jc w:val="both"/>
        <w:outlineLvl w:val="0"/>
        <w:rPr>
          <w:b/>
        </w:rPr>
      </w:pPr>
      <w:r>
        <w:rPr>
          <w:b/>
        </w:rPr>
        <w:t>İmza:</w:t>
      </w:r>
    </w:p>
    <w:p w14:paraId="6BD3B580" w14:textId="77777777" w:rsidR="006170B2" w:rsidRPr="00590BC3" w:rsidRDefault="006170B2" w:rsidP="006170B2">
      <w:pPr>
        <w:spacing w:before="120" w:after="120"/>
        <w:jc w:val="both"/>
        <w:outlineLvl w:val="0"/>
        <w:rPr>
          <w:b/>
        </w:rPr>
      </w:pPr>
      <w:r>
        <w:rPr>
          <w:b/>
        </w:rPr>
        <w:t>Tarih:</w:t>
      </w:r>
    </w:p>
    <w:p w14:paraId="33E6EAD5" w14:textId="77777777" w:rsidR="00E16309" w:rsidRPr="00590BC3" w:rsidRDefault="00E16309" w:rsidP="00107870">
      <w:pPr>
        <w:spacing w:before="120" w:after="120"/>
        <w:jc w:val="both"/>
        <w:outlineLvl w:val="0"/>
      </w:pPr>
      <w:bookmarkStart w:id="0" w:name="_GoBack"/>
      <w:bookmarkEnd w:id="0"/>
    </w:p>
    <w:sectPr w:rsidR="00E16309" w:rsidRPr="00590BC3" w:rsidSect="0001726D"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CB22E" w14:textId="77777777" w:rsidR="00634D0E" w:rsidRDefault="00634D0E">
      <w:r>
        <w:separator/>
      </w:r>
    </w:p>
  </w:endnote>
  <w:endnote w:type="continuationSeparator" w:id="0">
    <w:p w14:paraId="266399DD" w14:textId="77777777" w:rsidR="00634D0E" w:rsidRDefault="00634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4491B" w14:textId="77777777" w:rsidR="00590BC3" w:rsidRDefault="00590BC3" w:rsidP="00D95313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3C557EA7" w14:textId="77777777" w:rsidR="00590BC3" w:rsidRDefault="00590BC3" w:rsidP="00590BC3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C4805" w14:textId="27C62565" w:rsidR="00590BC3" w:rsidRDefault="00590BC3" w:rsidP="00D95313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741100">
      <w:rPr>
        <w:rStyle w:val="SayfaNumaras"/>
        <w:noProof/>
      </w:rPr>
      <w:t>2</w:t>
    </w:r>
    <w:r>
      <w:rPr>
        <w:rStyle w:val="SayfaNumaras"/>
      </w:rPr>
      <w:fldChar w:fldCharType="end"/>
    </w:r>
  </w:p>
  <w:p w14:paraId="5E93A6FB" w14:textId="77777777" w:rsidR="00590BC3" w:rsidRDefault="00590BC3" w:rsidP="00590BC3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4CF51" w14:textId="77777777" w:rsidR="00634D0E" w:rsidRDefault="00634D0E">
      <w:r>
        <w:separator/>
      </w:r>
    </w:p>
  </w:footnote>
  <w:footnote w:type="continuationSeparator" w:id="0">
    <w:p w14:paraId="3CEA193B" w14:textId="77777777" w:rsidR="00634D0E" w:rsidRDefault="00634D0E">
      <w:r>
        <w:continuationSeparator/>
      </w:r>
    </w:p>
  </w:footnote>
  <w:footnote w:id="1">
    <w:p w14:paraId="05B3BBB3" w14:textId="77777777" w:rsidR="006B718C" w:rsidRDefault="006B718C">
      <w:pPr>
        <w:pStyle w:val="DipnotMetni"/>
      </w:pPr>
      <w:r>
        <w:rPr>
          <w:rStyle w:val="DipnotBavurusu"/>
        </w:rPr>
        <w:footnoteRef/>
      </w:r>
      <w:r>
        <w:t xml:space="preserve"> Kontrol</w:t>
      </w:r>
      <w:r w:rsidRPr="00791A78">
        <w:t xml:space="preserve"> listesi</w:t>
      </w:r>
      <w:r>
        <w:t>nin formatı örnek olarak belirtilmekte olup</w:t>
      </w:r>
      <w:r w:rsidRPr="00791A78">
        <w:t>, uygulama sonucu elde edilen deneyimler ışığında Aj</w:t>
      </w:r>
      <w:r w:rsidR="00881846">
        <w:t>ans tarafından geliştirilmelidir</w:t>
      </w:r>
      <w:r>
        <w:t>.</w:t>
      </w:r>
    </w:p>
  </w:footnote>
  <w:footnote w:id="2">
    <w:p w14:paraId="6916AEA5" w14:textId="2F480504" w:rsidR="0089188F" w:rsidRDefault="0089188F">
      <w:pPr>
        <w:pStyle w:val="DipnotMetni"/>
      </w:pPr>
      <w:r>
        <w:rPr>
          <w:rStyle w:val="DipnotBavurusu"/>
        </w:rPr>
        <w:footnoteRef/>
      </w:r>
      <w:r>
        <w:t xml:space="preserve"> Toplantının </w:t>
      </w:r>
      <w:r w:rsidRPr="0089188F">
        <w:t>elektronik ortamda yapılması halinde</w:t>
      </w:r>
      <w:r>
        <w:t>, elektronik ortamda gerçekleştirilecek toplantının sıhhatinin sağlanması açısından ikame hazırlıkların yapılması gerekmektedir.</w:t>
      </w:r>
    </w:p>
  </w:footnote>
  <w:footnote w:id="3">
    <w:p w14:paraId="5B34817E" w14:textId="63934319" w:rsidR="00C3368D" w:rsidRDefault="00C3368D">
      <w:pPr>
        <w:pStyle w:val="DipnotMetni"/>
      </w:pPr>
      <w:r>
        <w:rPr>
          <w:rStyle w:val="DipnotBavurusu"/>
        </w:rPr>
        <w:footnoteRef/>
      </w:r>
      <w:r w:rsidR="004B67DC">
        <w:t xml:space="preserve"> </w:t>
      </w:r>
      <w:r w:rsidR="0089188F">
        <w:t xml:space="preserve">6, </w:t>
      </w:r>
      <w:r w:rsidR="004B67DC">
        <w:t>7,</w:t>
      </w:r>
      <w:r>
        <w:t xml:space="preserve"> 8</w:t>
      </w:r>
      <w:r w:rsidR="0089188F">
        <w:t xml:space="preserve"> ve</w:t>
      </w:r>
      <w:r>
        <w:t xml:space="preserve"> </w:t>
      </w:r>
      <w:proofErr w:type="gramStart"/>
      <w:r>
        <w:t xml:space="preserve">9   </w:t>
      </w:r>
      <w:proofErr w:type="spellStart"/>
      <w:r>
        <w:t>no’lu</w:t>
      </w:r>
      <w:proofErr w:type="spellEnd"/>
      <w:proofErr w:type="gramEnd"/>
      <w:r>
        <w:t xml:space="preserve"> maddeler zorunlu olmamakla birlikte, katılımcı paketi için</w:t>
      </w:r>
      <w:r w:rsidR="004B67DC">
        <w:t xml:space="preserve">de yer alması </w:t>
      </w:r>
      <w:r>
        <w:t xml:space="preserve"> tavsiye edilmektedir.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59BDB" w14:textId="77777777" w:rsidR="00590BC3" w:rsidRPr="00590BC3" w:rsidRDefault="00EC4218" w:rsidP="00590BC3">
    <w:pPr>
      <w:pStyle w:val="stBilgi"/>
      <w:jc w:val="right"/>
      <w:rPr>
        <w:u w:val="single"/>
      </w:rPr>
    </w:pPr>
    <w:r>
      <w:rPr>
        <w:b/>
        <w:color w:val="000000"/>
        <w:u w:val="single"/>
      </w:rPr>
      <w:t>EK 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61322"/>
    <w:multiLevelType w:val="hybridMultilevel"/>
    <w:tmpl w:val="7BB2B85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0F10B4"/>
    <w:multiLevelType w:val="hybridMultilevel"/>
    <w:tmpl w:val="7BB2B85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7E9"/>
    <w:rsid w:val="00003F65"/>
    <w:rsid w:val="0001726D"/>
    <w:rsid w:val="00043E91"/>
    <w:rsid w:val="000550E3"/>
    <w:rsid w:val="000F168B"/>
    <w:rsid w:val="000F1A2B"/>
    <w:rsid w:val="00107870"/>
    <w:rsid w:val="002079D3"/>
    <w:rsid w:val="0024479D"/>
    <w:rsid w:val="00272E06"/>
    <w:rsid w:val="002D5DB3"/>
    <w:rsid w:val="003A611A"/>
    <w:rsid w:val="00414A0D"/>
    <w:rsid w:val="0048412E"/>
    <w:rsid w:val="004B67DC"/>
    <w:rsid w:val="004B7998"/>
    <w:rsid w:val="004C05EB"/>
    <w:rsid w:val="005827E9"/>
    <w:rsid w:val="00590BC3"/>
    <w:rsid w:val="006170B2"/>
    <w:rsid w:val="00634D0E"/>
    <w:rsid w:val="0064391A"/>
    <w:rsid w:val="00675101"/>
    <w:rsid w:val="006B718C"/>
    <w:rsid w:val="007015D4"/>
    <w:rsid w:val="00703903"/>
    <w:rsid w:val="00741100"/>
    <w:rsid w:val="00773613"/>
    <w:rsid w:val="007748E7"/>
    <w:rsid w:val="00814D9C"/>
    <w:rsid w:val="0082533D"/>
    <w:rsid w:val="00881846"/>
    <w:rsid w:val="0089188F"/>
    <w:rsid w:val="009E0138"/>
    <w:rsid w:val="00AD283F"/>
    <w:rsid w:val="00AE765D"/>
    <w:rsid w:val="00B51505"/>
    <w:rsid w:val="00B65743"/>
    <w:rsid w:val="00BC3436"/>
    <w:rsid w:val="00C25DE4"/>
    <w:rsid w:val="00C2644A"/>
    <w:rsid w:val="00C3368D"/>
    <w:rsid w:val="00C60CA0"/>
    <w:rsid w:val="00C70448"/>
    <w:rsid w:val="00D95313"/>
    <w:rsid w:val="00E16309"/>
    <w:rsid w:val="00E40EDF"/>
    <w:rsid w:val="00E92FE2"/>
    <w:rsid w:val="00EC4218"/>
    <w:rsid w:val="00F4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A013A"/>
  <w15:chartTrackingRefBased/>
  <w15:docId w15:val="{D089BA96-7C39-452E-9F1C-382130311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870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2">
    <w:name w:val="toc 2"/>
    <w:basedOn w:val="Normal"/>
    <w:next w:val="Normal"/>
    <w:autoRedefine/>
    <w:semiHidden/>
    <w:rsid w:val="007748E7"/>
    <w:pPr>
      <w:widowControl w:val="0"/>
      <w:tabs>
        <w:tab w:val="left" w:pos="720"/>
        <w:tab w:val="right" w:pos="9395"/>
      </w:tabs>
      <w:adjustRightInd w:val="0"/>
      <w:spacing w:before="240" w:line="360" w:lineRule="atLeast"/>
      <w:jc w:val="both"/>
      <w:textAlignment w:val="baseline"/>
    </w:pPr>
    <w:rPr>
      <w:rFonts w:ascii="Trebuchet MS" w:hAnsi="Trebuchet MS"/>
      <w:b/>
      <w:bCs/>
      <w:szCs w:val="20"/>
      <w:lang w:val="en-GB" w:eastAsia="en-US"/>
    </w:rPr>
  </w:style>
  <w:style w:type="table" w:styleId="TabloKlavuzu">
    <w:name w:val="Table Grid"/>
    <w:basedOn w:val="NormalTablo"/>
    <w:rsid w:val="00582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aliases w:val=" Char Char Char Char Char Char1"/>
    <w:basedOn w:val="Normal"/>
    <w:rsid w:val="005827E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rsid w:val="00590BC3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590BC3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590BC3"/>
  </w:style>
  <w:style w:type="paragraph" w:styleId="DipnotMetni">
    <w:name w:val="footnote text"/>
    <w:basedOn w:val="Normal"/>
    <w:semiHidden/>
    <w:rsid w:val="00675101"/>
    <w:rPr>
      <w:sz w:val="20"/>
      <w:szCs w:val="20"/>
    </w:rPr>
  </w:style>
  <w:style w:type="character" w:styleId="DipnotBavurusu">
    <w:name w:val="footnote reference"/>
    <w:basedOn w:val="VarsaylanParagrafYazTipi"/>
    <w:semiHidden/>
    <w:rsid w:val="00675101"/>
    <w:rPr>
      <w:vertAlign w:val="superscript"/>
    </w:rPr>
  </w:style>
  <w:style w:type="paragraph" w:customStyle="1" w:styleId="CharCharCharCharCharCharCharCharChar">
    <w:name w:val="Char Char Char Char Char Char Char Char Char"/>
    <w:basedOn w:val="Normal"/>
    <w:rsid w:val="006B71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onMetni">
    <w:name w:val="Balloon Text"/>
    <w:basedOn w:val="Normal"/>
    <w:link w:val="BalonMetniChar"/>
    <w:rsid w:val="0024479D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rsid w:val="0024479D"/>
    <w:rPr>
      <w:rFonts w:ascii="Segoe UI" w:hAnsi="Segoe UI" w:cs="Segoe UI"/>
      <w:sz w:val="18"/>
      <w:szCs w:val="18"/>
    </w:rPr>
  </w:style>
  <w:style w:type="character" w:styleId="AklamaBavurusu">
    <w:name w:val="annotation reference"/>
    <w:basedOn w:val="VarsaylanParagrafYazTipi"/>
    <w:rsid w:val="00272E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272E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272E06"/>
  </w:style>
  <w:style w:type="paragraph" w:styleId="AklamaKonusu">
    <w:name w:val="annotation subject"/>
    <w:basedOn w:val="AklamaMetni"/>
    <w:next w:val="AklamaMetni"/>
    <w:link w:val="AklamaKonusuChar"/>
    <w:rsid w:val="00272E06"/>
    <w:rPr>
      <w:b/>
      <w:bCs/>
    </w:rPr>
  </w:style>
  <w:style w:type="character" w:customStyle="1" w:styleId="AklamaKonusuChar">
    <w:name w:val="Açıklama Konusu Char"/>
    <w:basedOn w:val="AklamaMetniChar"/>
    <w:link w:val="AklamaKonusu"/>
    <w:rsid w:val="00272E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8A884-2A9F-4009-BD47-4102FD4C2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POWER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Deniz ŞAHİN CİNOĞLU</cp:lastModifiedBy>
  <cp:revision>10</cp:revision>
  <dcterms:created xsi:type="dcterms:W3CDTF">2020-08-19T09:38:00Z</dcterms:created>
  <dcterms:modified xsi:type="dcterms:W3CDTF">2021-04-11T20:07:00Z</dcterms:modified>
</cp:coreProperties>
</file>